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79" w:rsidRDefault="00C62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СПЕЦИФИКАЦИЯ</w:t>
      </w:r>
    </w:p>
    <w:p w:rsidR="00D14112" w:rsidRDefault="003569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стартовой</w:t>
      </w:r>
      <w:r w:rsidR="00D14112">
        <w:rPr>
          <w:rFonts w:ascii="Times New Roman" w:hAnsi="Times New Roman" w:cs="Times New Roman"/>
          <w:b/>
          <w:sz w:val="28"/>
          <w:szCs w:val="28"/>
        </w:rPr>
        <w:t xml:space="preserve"> диагностики</w:t>
      </w:r>
      <w:r w:rsidR="00C62C33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</w:p>
    <w:p w:rsidR="00D14112" w:rsidRDefault="0021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2020</w:t>
      </w:r>
      <w:r w:rsidR="00D14112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21</w:t>
      </w:r>
      <w:r w:rsidR="00D141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DF6679" w:rsidRDefault="007D426D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для учащихся 4 классов, УМК «</w:t>
      </w:r>
      <w:r w:rsidR="00FD0F5E">
        <w:rPr>
          <w:rFonts w:ascii="Times New Roman" w:hAnsi="Times New Roman" w:cs="Times New Roman"/>
          <w:b/>
          <w:sz w:val="28"/>
          <w:szCs w:val="28"/>
        </w:rPr>
        <w:t>Начальная школа ХХ</w:t>
      </w:r>
      <w:proofErr w:type="gramStart"/>
      <w:r w:rsidR="00FD0F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="00FD0F5E">
        <w:rPr>
          <w:rFonts w:ascii="Times New Roman" w:hAnsi="Times New Roman" w:cs="Times New Roman"/>
          <w:b/>
          <w:sz w:val="28"/>
          <w:szCs w:val="28"/>
        </w:rPr>
        <w:t xml:space="preserve"> век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F6679" w:rsidRDefault="00DF66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6679" w:rsidRPr="003569CC" w:rsidRDefault="00C62C33" w:rsidP="003569CC">
      <w:pPr>
        <w:pStyle w:val="BodyText21"/>
        <w:spacing w:line="360" w:lineRule="auto"/>
        <w:ind w:firstLine="709"/>
        <w:jc w:val="both"/>
        <w:rPr>
          <w:rFonts w:ascii="Times New Roman" w:hAnsi="Times New Roman"/>
          <w:b w:val="0"/>
          <w:szCs w:val="28"/>
          <w:lang w:val="ru-RU"/>
        </w:rPr>
      </w:pPr>
      <w:r w:rsidRPr="003569CC">
        <w:rPr>
          <w:rFonts w:ascii="Times New Roman" w:hAnsi="Times New Roman"/>
          <w:b w:val="0"/>
          <w:szCs w:val="28"/>
          <w:lang w:val="ru-RU"/>
        </w:rPr>
        <w:t>Содержание и структура  работы по предмету «Математика» разработаны на основе следующих документов и методических материалов: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b/>
          <w:sz w:val="28"/>
          <w:szCs w:val="28"/>
        </w:rPr>
        <w:t>2. Документы, определяющие содержание контрольной работы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>1. Федеральный государственный стандарт начального общего образования (приказ Министерства образования и науки РФ №373 от 06.10.2009г.</w:t>
      </w:r>
      <w:proofErr w:type="gramStart"/>
      <w:r w:rsidRPr="003569CC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3569CC">
        <w:rPr>
          <w:rFonts w:ascii="Times New Roman" w:hAnsi="Times New Roman" w:cs="Times New Roman"/>
          <w:sz w:val="28"/>
          <w:szCs w:val="28"/>
        </w:rPr>
        <w:t xml:space="preserve"> ред. приказов </w:t>
      </w:r>
      <w:proofErr w:type="spellStart"/>
      <w:r w:rsidRPr="003569C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569CC">
        <w:rPr>
          <w:rFonts w:ascii="Times New Roman" w:hAnsi="Times New Roman" w:cs="Times New Roman"/>
          <w:sz w:val="28"/>
          <w:szCs w:val="28"/>
        </w:rPr>
        <w:t xml:space="preserve"> России от 26.11.2010 № 1241, от 22.09.2011 № 2357)</w:t>
      </w:r>
    </w:p>
    <w:p w:rsidR="003569CC" w:rsidRPr="003569CC" w:rsidRDefault="003569CC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>2.  Основная образовательная программа начального общего образования БОУ города Омска «Лицей №145»</w:t>
      </w:r>
    </w:p>
    <w:p w:rsidR="00DF6679" w:rsidRPr="003569CC" w:rsidRDefault="00C62C33" w:rsidP="003569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9CC">
        <w:rPr>
          <w:rFonts w:ascii="Times New Roman" w:hAnsi="Times New Roman" w:cs="Times New Roman"/>
          <w:sz w:val="28"/>
          <w:szCs w:val="28"/>
        </w:rPr>
        <w:t xml:space="preserve">Цель: проверить умение решать составную задачу, умение выполнять деление </w:t>
      </w:r>
      <w:r w:rsidR="007D426D">
        <w:rPr>
          <w:rFonts w:ascii="Times New Roman" w:hAnsi="Times New Roman" w:cs="Times New Roman"/>
          <w:sz w:val="28"/>
          <w:szCs w:val="28"/>
        </w:rPr>
        <w:t>двузначного</w:t>
      </w:r>
      <w:r w:rsidRPr="003569CC">
        <w:rPr>
          <w:rFonts w:ascii="Times New Roman" w:hAnsi="Times New Roman" w:cs="Times New Roman"/>
          <w:sz w:val="28"/>
          <w:szCs w:val="28"/>
        </w:rPr>
        <w:t xml:space="preserve"> числа на </w:t>
      </w:r>
      <w:r w:rsidR="00A6470B">
        <w:rPr>
          <w:rFonts w:ascii="Times New Roman" w:hAnsi="Times New Roman" w:cs="Times New Roman"/>
          <w:sz w:val="28"/>
          <w:szCs w:val="28"/>
        </w:rPr>
        <w:t>однозначное</w:t>
      </w:r>
      <w:bookmarkStart w:id="0" w:name="_GoBack"/>
      <w:bookmarkEnd w:id="0"/>
      <w:r w:rsidRPr="003569CC">
        <w:rPr>
          <w:rFonts w:ascii="Times New Roman" w:hAnsi="Times New Roman" w:cs="Times New Roman"/>
          <w:sz w:val="28"/>
          <w:szCs w:val="28"/>
        </w:rPr>
        <w:t xml:space="preserve">, </w:t>
      </w:r>
      <w:r w:rsidR="007D426D">
        <w:rPr>
          <w:rFonts w:ascii="Times New Roman" w:hAnsi="Times New Roman" w:cs="Times New Roman"/>
          <w:sz w:val="28"/>
          <w:szCs w:val="28"/>
        </w:rPr>
        <w:t xml:space="preserve">умение решать примеры </w:t>
      </w:r>
      <w:r w:rsidR="00FC1833">
        <w:rPr>
          <w:rFonts w:ascii="Times New Roman" w:hAnsi="Times New Roman" w:cs="Times New Roman"/>
          <w:sz w:val="28"/>
          <w:szCs w:val="28"/>
        </w:rPr>
        <w:t>на порядок действия</w:t>
      </w:r>
      <w:r w:rsidR="007D426D">
        <w:rPr>
          <w:rFonts w:ascii="Times New Roman" w:hAnsi="Times New Roman" w:cs="Times New Roman"/>
          <w:sz w:val="28"/>
          <w:szCs w:val="28"/>
        </w:rPr>
        <w:t xml:space="preserve">, </w:t>
      </w:r>
      <w:r w:rsidRPr="003569CC">
        <w:rPr>
          <w:rFonts w:ascii="Times New Roman" w:hAnsi="Times New Roman" w:cs="Times New Roman"/>
          <w:sz w:val="28"/>
          <w:szCs w:val="28"/>
        </w:rPr>
        <w:t xml:space="preserve">проверить знание соотношений между единицами величин, умение находить площадь </w:t>
      </w:r>
      <w:r w:rsidR="007D426D">
        <w:rPr>
          <w:rFonts w:ascii="Times New Roman" w:hAnsi="Times New Roman" w:cs="Times New Roman"/>
          <w:sz w:val="28"/>
          <w:szCs w:val="28"/>
        </w:rPr>
        <w:t>прямоугольника</w:t>
      </w:r>
      <w:r w:rsidRPr="003569CC">
        <w:rPr>
          <w:rFonts w:ascii="Times New Roman" w:hAnsi="Times New Roman" w:cs="Times New Roman"/>
          <w:sz w:val="28"/>
          <w:szCs w:val="28"/>
        </w:rPr>
        <w:t xml:space="preserve">, </w:t>
      </w:r>
      <w:r w:rsidR="00FC1833">
        <w:rPr>
          <w:rFonts w:ascii="Times New Roman" w:hAnsi="Times New Roman" w:cs="Times New Roman"/>
          <w:sz w:val="28"/>
          <w:szCs w:val="28"/>
        </w:rPr>
        <w:t>выполнять нестандартные задания</w:t>
      </w:r>
      <w:r w:rsidR="007D426D">
        <w:rPr>
          <w:rFonts w:ascii="Times New Roman" w:hAnsi="Times New Roman" w:cs="Times New Roman"/>
          <w:sz w:val="28"/>
          <w:szCs w:val="28"/>
        </w:rPr>
        <w:t>.</w:t>
      </w:r>
    </w:p>
    <w:p w:rsidR="00DF6679" w:rsidRDefault="00DF6679">
      <w:pPr>
        <w:pStyle w:val="aa"/>
        <w:ind w:left="709"/>
        <w:jc w:val="both"/>
        <w:rPr>
          <w:sz w:val="24"/>
          <w:szCs w:val="24"/>
        </w:rPr>
      </w:pPr>
    </w:p>
    <w:p w:rsidR="00DF6679" w:rsidRDefault="00C62C33">
      <w:pPr>
        <w:pStyle w:val="a9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Структура КИМ</w:t>
      </w:r>
    </w:p>
    <w:p w:rsidR="003569CC" w:rsidRPr="003569CC" w:rsidRDefault="003569CC" w:rsidP="003569CC">
      <w:pPr>
        <w:spacing w:before="102" w:after="0" w:line="360" w:lineRule="auto"/>
        <w:ind w:left="720" w:right="-28" w:hanging="363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3. Время выполнения и условия проведения контрольной работы</w:t>
      </w:r>
    </w:p>
    <w:p w:rsidR="003569CC" w:rsidRPr="003569CC" w:rsidRDefault="003569CC" w:rsidP="003569CC">
      <w:pPr>
        <w:keepNext/>
        <w:tabs>
          <w:tab w:val="num" w:pos="432"/>
          <w:tab w:val="left" w:pos="9639"/>
        </w:tabs>
        <w:spacing w:after="0" w:line="360" w:lineRule="auto"/>
        <w:ind w:left="57" w:right="-5" w:firstLine="51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Для выполнения заданий контрольной работы по математике отводится </w:t>
      </w:r>
      <w:r w:rsidR="00217C6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40</w:t>
      </w:r>
      <w:r w:rsidRPr="003569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 xml:space="preserve"> минут</w:t>
      </w:r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. Для инструктажа обучающихся отводится </w:t>
      </w:r>
      <w:proofErr w:type="gramStart"/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>дополнительные</w:t>
      </w:r>
      <w:proofErr w:type="gramEnd"/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 3-</w:t>
      </w:r>
      <w:r w:rsidRPr="003569C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ar-SA"/>
        </w:rPr>
        <w:t>5 минут</w:t>
      </w:r>
      <w:r w:rsidRPr="003569C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/>
        </w:rPr>
        <w:t xml:space="preserve">. </w:t>
      </w: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Для выполнения контрольной работы по математике требуется черновик.</w:t>
      </w: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4. Структура контрольной работы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Общее количество заданий в работе</w:t>
      </w: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-5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Контрольная работа не разделяется на части. Она включает задания из разных содержательных блоков.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Проверяемые элементы содержания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В работе представлены три содержательных блока «Числа и вычисления», «Геометрические фигуры. Измерение геометрических величин», «Текстовая задача».</w:t>
      </w: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Default="003569CC" w:rsidP="003569CC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569CC" w:rsidRDefault="003569CC" w:rsidP="003569CC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360" w:lineRule="auto"/>
        <w:ind w:left="284" w:hanging="284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Распределение заданий контрольной работы по содержанию</w:t>
      </w:r>
    </w:p>
    <w:p w:rsidR="003569CC" w:rsidRPr="003569CC" w:rsidRDefault="003569CC" w:rsidP="003569C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i/>
          <w:color w:val="auto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Выполнение контрольной работы по математике требует от обучающихся </w:t>
      </w:r>
      <w:r w:rsidR="0056377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4</w:t>
      </w: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-х классов применения специальных предметных и общих учебных умений. </w:t>
      </w:r>
    </w:p>
    <w:p w:rsidR="003569CC" w:rsidRPr="003569CC" w:rsidRDefault="003569CC" w:rsidP="00356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80"/>
        <w:gridCol w:w="1912"/>
        <w:gridCol w:w="2106"/>
      </w:tblGrid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keepNext/>
              <w:numPr>
                <w:ilvl w:val="4"/>
                <w:numId w:val="0"/>
              </w:numPr>
              <w:tabs>
                <w:tab w:val="num" w:pos="1008"/>
              </w:tabs>
              <w:spacing w:after="0" w:line="240" w:lineRule="auto"/>
              <w:ind w:firstLine="223"/>
              <w:jc w:val="center"/>
              <w:outlineLvl w:val="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Содержательный раздел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Количество заданий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Уровень </w:t>
            </w:r>
          </w:p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заданий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B6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Числа, вычисления,</w:t>
            </w:r>
            <w:r w:rsidR="003B667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работа с величинами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7E525B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базовый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Текстовая задача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    базовый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Геометрические фигуры, измерение геометрических величин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69CC" w:rsidRPr="003569CC" w:rsidRDefault="003569CC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ar-SA"/>
              </w:rPr>
              <w:t>повышенный</w:t>
            </w:r>
          </w:p>
        </w:tc>
      </w:tr>
      <w:tr w:rsidR="003569CC" w:rsidRPr="003569CC" w:rsidTr="0030033E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keepNext/>
              <w:numPr>
                <w:ilvl w:val="4"/>
                <w:numId w:val="0"/>
              </w:numPr>
              <w:tabs>
                <w:tab w:val="num" w:pos="1008"/>
              </w:tabs>
              <w:spacing w:after="0" w:line="240" w:lineRule="auto"/>
              <w:ind w:left="1008" w:hanging="1008"/>
              <w:outlineLvl w:val="4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 w:rsidRPr="003569CC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69CC" w:rsidRPr="003569CC" w:rsidRDefault="007E525B" w:rsidP="00356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9CC" w:rsidRPr="003569CC" w:rsidRDefault="003569CC" w:rsidP="003569C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eastAsia="ar-SA"/>
              </w:rPr>
            </w:pPr>
          </w:p>
        </w:tc>
      </w:tr>
    </w:tbl>
    <w:p w:rsidR="003569CC" w:rsidRPr="003569CC" w:rsidRDefault="003569CC" w:rsidP="00356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/>
        </w:rPr>
        <w:t>5. Система оценивания контрольной работы.</w:t>
      </w:r>
    </w:p>
    <w:p w:rsidR="003569CC" w:rsidRPr="003569CC" w:rsidRDefault="003569CC" w:rsidP="003569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Работа оценивается согласно нормативам, установленным Письмом Министерства общего и профессионального образования РФ от 19.11.1998 г. № 1561/14-15 (в части оценивания вида работы: комбинированная работа - задача, примеры и другие задания).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«5» - без ошибок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«4» - 1 </w:t>
      </w:r>
      <w:proofErr w:type="gramStart"/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грубая</w:t>
      </w:r>
      <w:proofErr w:type="gramEnd"/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 и 1-2 негрубые ошибки, при этом грубых ошибок не должно быть в задаче.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«3» - 2-3 грубые и 3-4 негрубые ошибки, при этом ход решения задачи должен быть верным.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«2» - 4 и более грубые ошибки.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Грубые ошибки: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1.Вычислительные ошибки в примерах и задачах.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Ошибки на незнание порядка выполнения арифметических действий.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3. Неправильное решение задачи (пропуск действия, неправильный выбор действий, лишние действия).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4. Не решенная до конца задача или пример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5. Невыполненное задание.</w:t>
      </w:r>
    </w:p>
    <w:p w:rsidR="003569CC" w:rsidRPr="003569CC" w:rsidRDefault="003569CC" w:rsidP="003569CC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Негрубые ошибки: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1.Нерациональный прием вычислений.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2. Неправильная постановка вопроса к действию при решении задачи.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3. Неверно сформулированный ответ задачи.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4. Неправильное списывание данных (чисел, знаков). </w:t>
      </w:r>
    </w:p>
    <w:p w:rsidR="003569CC" w:rsidRPr="003569CC" w:rsidRDefault="003569CC" w:rsidP="003569CC">
      <w:pPr>
        <w:spacing w:after="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5. Не доведение до конца преобразований. </w:t>
      </w:r>
    </w:p>
    <w:p w:rsidR="003569CC" w:rsidRPr="003569CC" w:rsidRDefault="003569CC" w:rsidP="003569CC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3569CC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 xml:space="preserve">За грамматические ошибки, допущенные в работе, оценка по математике не снижается. За неряшливо оформленную работу, несоблюдение правил каллиграфии оценка по математике снижается на 1 балл, но не ниже «3». </w:t>
      </w: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7E497A" w:rsidRDefault="007E497A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</w:p>
    <w:p w:rsidR="003B667E" w:rsidRPr="003B667E" w:rsidRDefault="003B667E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Стартовая  диагностика по математике 4 класс </w:t>
      </w:r>
    </w:p>
    <w:p w:rsidR="003B667E" w:rsidRPr="003B667E" w:rsidRDefault="003B667E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УМК «Начальная школа ХХ</w:t>
      </w:r>
      <w:proofErr w:type="gramStart"/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val="en-US" w:eastAsia="en-US"/>
        </w:rPr>
        <w:t>I</w:t>
      </w:r>
      <w:proofErr w:type="gramEnd"/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 века»»</w:t>
      </w:r>
    </w:p>
    <w:p w:rsidR="003B667E" w:rsidRPr="003B667E" w:rsidRDefault="00217C6E" w:rsidP="003B667E">
      <w:pPr>
        <w:suppressAutoHyphens w:val="0"/>
        <w:spacing w:after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за 2020</w:t>
      </w:r>
      <w:r w:rsidR="003B667E"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 – 20</w:t>
      </w: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21</w:t>
      </w:r>
      <w:r w:rsidR="003B667E"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 учебный год</w:t>
      </w:r>
    </w:p>
    <w:p w:rsidR="003B667E" w:rsidRPr="003B667E" w:rsidRDefault="003B667E" w:rsidP="003B667E">
      <w:pPr>
        <w:shd w:val="clear" w:color="auto" w:fill="FFFFFF"/>
        <w:suppressAutoHyphens w:val="0"/>
        <w:spacing w:after="0" w:line="370" w:lineRule="atLeast"/>
        <w:jc w:val="center"/>
        <w:rPr>
          <w:rFonts w:ascii="Times New Roman" w:eastAsia="Times New Roman" w:hAnsi="Times New Roman" w:cs="Times New Roman"/>
          <w:bCs/>
          <w:color w:val="444444"/>
          <w:sz w:val="24"/>
          <w:szCs w:val="24"/>
        </w:rPr>
      </w:pPr>
      <w:r w:rsidRPr="003B667E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Вариант 1</w:t>
      </w:r>
    </w:p>
    <w:p w:rsidR="003B667E" w:rsidRPr="003B667E" w:rsidRDefault="003B667E" w:rsidP="003B667E">
      <w:pPr>
        <w:numPr>
          <w:ilvl w:val="0"/>
          <w:numId w:val="5"/>
        </w:numPr>
        <w:suppressAutoHyphens w:val="0"/>
        <w:spacing w:after="0"/>
        <w:contextualSpacing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Вычисли столбиком.</w:t>
      </w:r>
    </w:p>
    <w:p w:rsidR="003B667E" w:rsidRPr="003B667E" w:rsidRDefault="00217C6E" w:rsidP="003B667E">
      <w:pPr>
        <w:tabs>
          <w:tab w:val="left" w:pos="905"/>
          <w:tab w:val="left" w:pos="1029"/>
          <w:tab w:val="left" w:pos="3435"/>
          <w:tab w:val="left" w:pos="6099"/>
        </w:tabs>
        <w:suppressAutoHyphens w:val="0"/>
        <w:spacing w:after="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243*2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105*7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96:</w:t>
      </w:r>
      <w:r w:rsidR="003B667E"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8</w:t>
      </w:r>
    </w:p>
    <w:p w:rsidR="003B667E" w:rsidRPr="003B667E" w:rsidRDefault="00217C6E" w:rsidP="003B667E">
      <w:pPr>
        <w:tabs>
          <w:tab w:val="left" w:pos="905"/>
          <w:tab w:val="left" w:pos="1029"/>
          <w:tab w:val="left" w:pos="3435"/>
          <w:tab w:val="left" w:pos="6099"/>
        </w:tabs>
        <w:suppressAutoHyphens w:val="0"/>
        <w:spacing w:after="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136*6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137*4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93:3</w:t>
      </w:r>
    </w:p>
    <w:p w:rsidR="003B667E" w:rsidRPr="003B667E" w:rsidRDefault="003B667E" w:rsidP="003B667E">
      <w:pPr>
        <w:numPr>
          <w:ilvl w:val="0"/>
          <w:numId w:val="5"/>
        </w:numPr>
        <w:suppressAutoHyphens w:val="0"/>
        <w:spacing w:after="0"/>
        <w:contextualSpacing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Найди значение выражения</w:t>
      </w:r>
    </w:p>
    <w:p w:rsidR="003B667E" w:rsidRPr="003B667E" w:rsidRDefault="003B667E" w:rsidP="003B667E">
      <w:pPr>
        <w:tabs>
          <w:tab w:val="left" w:pos="967"/>
          <w:tab w:val="left" w:pos="3991"/>
        </w:tabs>
        <w:suppressAutoHyphens w:val="0"/>
        <w:spacing w:after="0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81:9*100</w:t>
      </w:r>
    </w:p>
    <w:p w:rsidR="003B667E" w:rsidRPr="003B667E" w:rsidRDefault="003B667E" w:rsidP="003B667E">
      <w:pPr>
        <w:numPr>
          <w:ilvl w:val="0"/>
          <w:numId w:val="5"/>
        </w:numPr>
        <w:tabs>
          <w:tab w:val="left" w:pos="967"/>
          <w:tab w:val="left" w:pos="3991"/>
        </w:tabs>
        <w:suppressAutoHyphens w:val="0"/>
        <w:spacing w:after="0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Решите задачу.</w:t>
      </w:r>
    </w:p>
    <w:p w:rsidR="003B667E" w:rsidRPr="003B667E" w:rsidRDefault="003B667E" w:rsidP="003B667E">
      <w:pPr>
        <w:suppressAutoHyphens w:val="0"/>
        <w:spacing w:after="0"/>
        <w:ind w:firstLine="708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 первой грядки собрали 54 килограмма огурцов, а со второй 27 килограммов. Сколько потребуется ящиков, чтобы разложить собранные огурцы по 9 килограммов в каждый ящик?</w:t>
      </w:r>
    </w:p>
    <w:p w:rsidR="003B667E" w:rsidRPr="003B667E" w:rsidRDefault="003B667E" w:rsidP="003B667E">
      <w:pPr>
        <w:numPr>
          <w:ilvl w:val="0"/>
          <w:numId w:val="5"/>
        </w:numPr>
        <w:suppressAutoHyphens w:val="0"/>
        <w:spacing w:after="0"/>
        <w:contextualSpacing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Заполни пропуски</w:t>
      </w:r>
    </w:p>
    <w:p w:rsidR="003B667E" w:rsidRPr="003B667E" w:rsidRDefault="003B667E" w:rsidP="003B667E">
      <w:pPr>
        <w:tabs>
          <w:tab w:val="left" w:pos="4574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8см 4мм= ...мм</w:t>
      </w:r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1ч 25мин</w:t>
      </w:r>
      <w:proofErr w:type="gramStart"/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=….</w:t>
      </w:r>
      <w:proofErr w:type="gramEnd"/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мин</w:t>
      </w:r>
    </w:p>
    <w:p w:rsidR="003B667E" w:rsidRPr="003B667E" w:rsidRDefault="003B667E" w:rsidP="003B667E">
      <w:pPr>
        <w:tabs>
          <w:tab w:val="left" w:pos="4574"/>
        </w:tabs>
        <w:suppressAutoHyphens w:val="0"/>
        <w:spacing w:after="0"/>
        <w:ind w:left="720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38дм=…м…</w:t>
      </w:r>
      <w:proofErr w:type="spellStart"/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дм</w:t>
      </w:r>
      <w:proofErr w:type="spellEnd"/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3века.=…лет</w:t>
      </w:r>
    </w:p>
    <w:p w:rsidR="003B667E" w:rsidRPr="003B667E" w:rsidRDefault="003B667E" w:rsidP="003B667E">
      <w:pPr>
        <w:numPr>
          <w:ilvl w:val="0"/>
          <w:numId w:val="5"/>
        </w:numPr>
        <w:tabs>
          <w:tab w:val="left" w:pos="709"/>
        </w:tabs>
        <w:suppressAutoHyphens w:val="0"/>
        <w:spacing w:after="0"/>
        <w:ind w:left="284" w:firstLine="76"/>
        <w:contextualSpacing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Вычисли площадь прямоугольника. </w:t>
      </w:r>
      <w:r w:rsidRPr="003B667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Длина 6см, а ширина 2см.</w:t>
      </w:r>
    </w:p>
    <w:p w:rsidR="003B667E" w:rsidRPr="003B667E" w:rsidRDefault="003B667E" w:rsidP="003B667E">
      <w:pPr>
        <w:tabs>
          <w:tab w:val="left" w:pos="3867"/>
        </w:tabs>
        <w:suppressAutoHyphens w:val="0"/>
        <w:spacing w:after="0"/>
        <w:ind w:left="426"/>
        <w:contextualSpacing/>
        <w:rPr>
          <w:rFonts w:ascii="Calibri" w:eastAsia="Calibri" w:hAnsi="Calibri" w:cs="Times New Roman"/>
          <w:b/>
          <w:bCs/>
          <w:color w:val="auto"/>
          <w:lang w:eastAsia="en-US"/>
        </w:rPr>
      </w:pPr>
      <w:r w:rsidRPr="003B667E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6*.  Какие цифры можно записать в «окошках», чтобы равенство было верным?</w:t>
      </w:r>
    </w:p>
    <w:p w:rsidR="003B667E" w:rsidRPr="003B667E" w:rsidRDefault="00A6470B" w:rsidP="003B667E">
      <w:pPr>
        <w:tabs>
          <w:tab w:val="left" w:pos="1334"/>
          <w:tab w:val="left" w:pos="3134"/>
        </w:tabs>
        <w:suppressAutoHyphens w:val="0"/>
        <w:spacing w:after="0"/>
        <w:ind w:left="426"/>
        <w:contextualSpacing/>
        <w:rPr>
          <w:rFonts w:ascii="Times New Roman" w:eastAsia="Calibri" w:hAnsi="Times New Roman" w:cs="Times New Roman"/>
          <w:bCs/>
          <w:color w:val="auto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Cs/>
          <w:noProof/>
          <w:color w:val="auto"/>
          <w:sz w:val="28"/>
          <w:szCs w:val="28"/>
        </w:rPr>
        <w:pict>
          <v:rect id="_x0000_s1027" style="position:absolute;left:0;text-align:left;margin-left:136.25pt;margin-top:6.3pt;width:11.65pt;height:10.6pt;z-index:251660288"/>
        </w:pict>
      </w:r>
      <w:r>
        <w:rPr>
          <w:rFonts w:ascii="Times New Roman" w:eastAsia="Calibri" w:hAnsi="Times New Roman" w:cs="Times New Roman"/>
          <w:bCs/>
          <w:noProof/>
          <w:color w:val="auto"/>
          <w:sz w:val="28"/>
          <w:szCs w:val="28"/>
        </w:rPr>
        <w:pict>
          <v:rect id="_x0000_s1026" style="position:absolute;left:0;text-align:left;margin-left:46.25pt;margin-top:6.3pt;width:11.65pt;height:10.6pt;z-index:251659264"/>
        </w:pict>
      </w:r>
      <w:r w:rsidR="003B667E" w:rsidRPr="003B667E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    </w:t>
      </w:r>
      <w:r w:rsidR="003B667E" w:rsidRPr="003B667E">
        <w:rPr>
          <w:rFonts w:ascii="Times New Roman" w:eastAsia="Calibri" w:hAnsi="Times New Roman" w:cs="Times New Roman"/>
          <w:bCs/>
          <w:color w:val="auto"/>
          <w:sz w:val="32"/>
          <w:szCs w:val="32"/>
          <w:lang w:eastAsia="en-US"/>
        </w:rPr>
        <w:t>6</w:t>
      </w:r>
      <w:r w:rsidR="003B667E" w:rsidRPr="003B667E">
        <w:rPr>
          <w:rFonts w:ascii="Times New Roman" w:eastAsia="Calibri" w:hAnsi="Times New Roman" w:cs="Times New Roman"/>
          <w:bCs/>
          <w:color w:val="auto"/>
          <w:sz w:val="32"/>
          <w:szCs w:val="32"/>
          <w:lang w:eastAsia="en-US"/>
        </w:rPr>
        <w:tab/>
        <w:t xml:space="preserve">:7=8 (ост. </w:t>
      </w:r>
      <w:r w:rsidR="003B667E" w:rsidRPr="003B667E">
        <w:rPr>
          <w:rFonts w:ascii="Times New Roman" w:eastAsia="Calibri" w:hAnsi="Times New Roman" w:cs="Times New Roman"/>
          <w:bCs/>
          <w:color w:val="auto"/>
          <w:sz w:val="32"/>
          <w:szCs w:val="32"/>
          <w:lang w:eastAsia="en-US"/>
        </w:rPr>
        <w:tab/>
        <w:t>)</w:t>
      </w:r>
    </w:p>
    <w:p w:rsidR="003B667E" w:rsidRPr="003B667E" w:rsidRDefault="003B667E" w:rsidP="003B667E">
      <w:pPr>
        <w:tabs>
          <w:tab w:val="left" w:pos="3867"/>
        </w:tabs>
        <w:suppressAutoHyphens w:val="0"/>
        <w:spacing w:after="0"/>
        <w:ind w:left="426"/>
        <w:contextualSpacing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</w:p>
    <w:p w:rsidR="003B667E" w:rsidRPr="00217C6E" w:rsidRDefault="003B667E" w:rsidP="003B667E">
      <w:pPr>
        <w:tabs>
          <w:tab w:val="left" w:pos="3867"/>
        </w:tabs>
        <w:suppressAutoHyphens w:val="0"/>
        <w:spacing w:after="0"/>
        <w:ind w:left="426"/>
        <w:contextualSpacing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217C6E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eastAsia="en-US"/>
        </w:rPr>
        <w:t>Вариант 2</w:t>
      </w:r>
    </w:p>
    <w:p w:rsidR="003B667E" w:rsidRPr="003B667E" w:rsidRDefault="003B667E" w:rsidP="003B667E">
      <w:pPr>
        <w:suppressAutoHyphens w:val="0"/>
        <w:spacing w:after="0"/>
        <w:ind w:left="284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1.  Вычисли столбиком.</w:t>
      </w:r>
    </w:p>
    <w:p w:rsidR="003B667E" w:rsidRPr="00217C6E" w:rsidRDefault="003B667E" w:rsidP="003B667E">
      <w:pPr>
        <w:tabs>
          <w:tab w:val="left" w:pos="905"/>
          <w:tab w:val="left" w:pos="1029"/>
          <w:tab w:val="left" w:pos="3435"/>
          <w:tab w:val="left" w:pos="6120"/>
        </w:tabs>
        <w:suppressAutoHyphens w:val="0"/>
        <w:spacing w:after="0"/>
        <w:ind w:left="284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</w:r>
      <w:r w:rsidR="00217C6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234*2</w:t>
      </w:r>
      <w:r w:rsidR="00217C6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208*3</w:t>
      </w:r>
      <w:r w:rsidR="00217C6E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75:5</w:t>
      </w:r>
    </w:p>
    <w:p w:rsidR="003B667E" w:rsidRPr="00217C6E" w:rsidRDefault="00217C6E" w:rsidP="003B667E">
      <w:pPr>
        <w:tabs>
          <w:tab w:val="left" w:pos="905"/>
          <w:tab w:val="left" w:pos="1029"/>
          <w:tab w:val="left" w:pos="3435"/>
          <w:tab w:val="left" w:pos="6120"/>
        </w:tabs>
        <w:suppressAutoHyphens w:val="0"/>
        <w:spacing w:after="0"/>
        <w:ind w:left="284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147*5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145*5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ab/>
        <w:t>82:2</w:t>
      </w:r>
    </w:p>
    <w:p w:rsidR="003B667E" w:rsidRPr="003B667E" w:rsidRDefault="003B667E" w:rsidP="003B667E">
      <w:pPr>
        <w:suppressAutoHyphens w:val="0"/>
        <w:spacing w:after="0"/>
        <w:ind w:left="284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2.   Найди значение выражения</w:t>
      </w:r>
    </w:p>
    <w:p w:rsidR="003B667E" w:rsidRPr="003B667E" w:rsidRDefault="003B667E" w:rsidP="003B667E">
      <w:pPr>
        <w:tabs>
          <w:tab w:val="left" w:pos="967"/>
          <w:tab w:val="left" w:pos="3991"/>
        </w:tabs>
        <w:suppressAutoHyphens w:val="0"/>
        <w:spacing w:after="0"/>
        <w:ind w:left="284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20*10:5</w:t>
      </w:r>
    </w:p>
    <w:p w:rsidR="003B667E" w:rsidRPr="003B667E" w:rsidRDefault="003B667E" w:rsidP="003B667E">
      <w:pPr>
        <w:suppressAutoHyphens w:val="0"/>
        <w:spacing w:after="0"/>
        <w:ind w:left="284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3.  Решите задачу.</w:t>
      </w:r>
    </w:p>
    <w:p w:rsidR="003B667E" w:rsidRPr="003B667E" w:rsidRDefault="003B667E" w:rsidP="003B667E">
      <w:pPr>
        <w:suppressAutoHyphens w:val="0"/>
        <w:spacing w:after="0"/>
        <w:ind w:left="284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С первой грядки собрали 43 килограмма моркови, а со второй 13 килограммов. Сколько потребуется ящиков, чтобы разложить собранную морковь  по 8 килограммов в каждый ящик?</w:t>
      </w:r>
    </w:p>
    <w:p w:rsidR="003B667E" w:rsidRPr="003B667E" w:rsidRDefault="003B667E" w:rsidP="003B667E">
      <w:pPr>
        <w:suppressAutoHyphens w:val="0"/>
        <w:spacing w:after="0"/>
        <w:ind w:left="284"/>
        <w:contextualSpacing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4. Заполни пропуски</w:t>
      </w:r>
    </w:p>
    <w:p w:rsidR="003B667E" w:rsidRPr="003B667E" w:rsidRDefault="003B667E" w:rsidP="003B667E">
      <w:pPr>
        <w:tabs>
          <w:tab w:val="left" w:pos="4553"/>
        </w:tabs>
        <w:suppressAutoHyphens w:val="0"/>
        <w:spacing w:after="0"/>
        <w:ind w:left="284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6см2мм=…мм</w:t>
      </w: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>2мин 14с=…</w:t>
      </w:r>
      <w:proofErr w:type="gramStart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с</w:t>
      </w:r>
      <w:proofErr w:type="gramEnd"/>
    </w:p>
    <w:p w:rsidR="003B667E" w:rsidRPr="003B667E" w:rsidRDefault="003B667E" w:rsidP="003B667E">
      <w:pPr>
        <w:tabs>
          <w:tab w:val="left" w:pos="4553"/>
        </w:tabs>
        <w:suppressAutoHyphens w:val="0"/>
        <w:spacing w:after="0"/>
        <w:ind w:left="284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72см=…</w:t>
      </w:r>
      <w:proofErr w:type="spellStart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дм</w:t>
      </w:r>
      <w:proofErr w:type="spellEnd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…см</w:t>
      </w: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ab/>
        <w:t xml:space="preserve">14 </w:t>
      </w:r>
      <w:proofErr w:type="spellStart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сут</w:t>
      </w:r>
      <w:proofErr w:type="spellEnd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 =…</w:t>
      </w:r>
      <w:proofErr w:type="spellStart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нед</w:t>
      </w:r>
      <w:proofErr w:type="spellEnd"/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.</w:t>
      </w:r>
    </w:p>
    <w:p w:rsidR="003B667E" w:rsidRPr="003B667E" w:rsidRDefault="003B667E" w:rsidP="003B667E">
      <w:pPr>
        <w:tabs>
          <w:tab w:val="left" w:pos="426"/>
        </w:tabs>
        <w:suppressAutoHyphens w:val="0"/>
        <w:spacing w:after="0"/>
        <w:ind w:left="284"/>
        <w:contextualSpacing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 xml:space="preserve">5.  Вычисли площадь прямоугольника. </w:t>
      </w:r>
      <w:r w:rsidRPr="003B667E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Длина 6 см, а ширина 3 см.</w:t>
      </w:r>
    </w:p>
    <w:p w:rsidR="003B667E" w:rsidRPr="003B667E" w:rsidRDefault="003B667E" w:rsidP="003B667E">
      <w:pPr>
        <w:tabs>
          <w:tab w:val="left" w:pos="3867"/>
        </w:tabs>
        <w:suppressAutoHyphens w:val="0"/>
        <w:spacing w:after="0"/>
        <w:ind w:left="284"/>
        <w:contextualSpacing/>
        <w:rPr>
          <w:rFonts w:ascii="Calibri" w:eastAsia="Calibri" w:hAnsi="Calibri" w:cs="Times New Roman"/>
          <w:b/>
          <w:bCs/>
          <w:color w:val="auto"/>
          <w:sz w:val="24"/>
          <w:szCs w:val="24"/>
          <w:lang w:eastAsia="en-US"/>
        </w:rPr>
      </w:pPr>
      <w:r w:rsidRPr="003B667E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en-US"/>
        </w:rPr>
        <w:t>6*.  Какие цифры можно записать в «окошках», чтобы равенство было верным?</w:t>
      </w:r>
    </w:p>
    <w:p w:rsidR="003B667E" w:rsidRPr="003B667E" w:rsidRDefault="00A6470B" w:rsidP="003B667E">
      <w:pPr>
        <w:tabs>
          <w:tab w:val="left" w:pos="1334"/>
          <w:tab w:val="left" w:pos="3134"/>
        </w:tabs>
        <w:suppressAutoHyphens w:val="0"/>
        <w:spacing w:after="0"/>
        <w:ind w:left="284"/>
        <w:contextualSpacing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noProof/>
          <w:color w:val="auto"/>
          <w:sz w:val="24"/>
          <w:szCs w:val="24"/>
        </w:rPr>
        <w:pict>
          <v:rect id="_x0000_s1028" style="position:absolute;left:0;text-align:left;margin-left:40.95pt;margin-top:6.3pt;width:11.65pt;height:10.6pt;z-index:251661312"/>
        </w:pict>
      </w:r>
      <w:r>
        <w:rPr>
          <w:rFonts w:ascii="Times New Roman" w:eastAsia="Calibri" w:hAnsi="Times New Roman" w:cs="Times New Roman"/>
          <w:bCs/>
          <w:noProof/>
          <w:color w:val="auto"/>
          <w:sz w:val="24"/>
          <w:szCs w:val="24"/>
        </w:rPr>
        <w:pict>
          <v:rect id="_x0000_s1029" style="position:absolute;left:0;text-align:left;margin-left:136.25pt;margin-top:6.3pt;width:11.65pt;height:10.6pt;z-index:251662336"/>
        </w:pict>
      </w:r>
      <w:r w:rsidR="003B667E" w:rsidRPr="003B667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    4</w:t>
      </w:r>
      <w:r w:rsidR="003B667E" w:rsidRPr="003B667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  <w:t xml:space="preserve">:9=5 (ост. </w:t>
      </w:r>
      <w:r w:rsidR="003B667E" w:rsidRPr="003B667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ab/>
        <w:t>)</w:t>
      </w:r>
    </w:p>
    <w:p w:rsidR="003B667E" w:rsidRPr="003B667E" w:rsidRDefault="003B667E" w:rsidP="003B667E">
      <w:pPr>
        <w:tabs>
          <w:tab w:val="left" w:pos="3867"/>
        </w:tabs>
        <w:suppressAutoHyphens w:val="0"/>
        <w:spacing w:after="0"/>
        <w:ind w:left="284"/>
        <w:contextualSpacing/>
        <w:rPr>
          <w:rFonts w:ascii="Times New Roman" w:eastAsia="Calibri" w:hAnsi="Times New Roman" w:cs="Times New Roman"/>
          <w:color w:val="auto"/>
          <w:lang w:eastAsia="en-US"/>
        </w:rPr>
      </w:pPr>
    </w:p>
    <w:p w:rsidR="007E497A" w:rsidRDefault="00D95A7B" w:rsidP="00D95A7B">
      <w:pPr>
        <w:jc w:val="center"/>
      </w:pPr>
      <w:r>
        <w:tab/>
      </w:r>
    </w:p>
    <w:p w:rsidR="007E497A" w:rsidRDefault="007E497A" w:rsidP="00D95A7B">
      <w:pPr>
        <w:jc w:val="center"/>
      </w:pPr>
    </w:p>
    <w:p w:rsidR="007E497A" w:rsidRDefault="007E497A" w:rsidP="00D95A7B">
      <w:pPr>
        <w:jc w:val="center"/>
      </w:pPr>
    </w:p>
    <w:p w:rsidR="007E497A" w:rsidRDefault="007E497A" w:rsidP="00D95A7B">
      <w:pPr>
        <w:jc w:val="center"/>
      </w:pPr>
    </w:p>
    <w:p w:rsidR="007E497A" w:rsidRDefault="007E497A" w:rsidP="00D95A7B">
      <w:pPr>
        <w:jc w:val="center"/>
      </w:pPr>
    </w:p>
    <w:p w:rsidR="00D95A7B" w:rsidRDefault="00D95A7B" w:rsidP="00D95A7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Анализ стартовой </w:t>
      </w:r>
      <w:r w:rsidR="00217C6E">
        <w:rPr>
          <w:rFonts w:ascii="Times New Roman" w:hAnsi="Times New Roman"/>
          <w:b/>
          <w:sz w:val="24"/>
          <w:szCs w:val="24"/>
        </w:rPr>
        <w:t>диагностики по математике за 2020</w:t>
      </w:r>
      <w:r>
        <w:rPr>
          <w:rFonts w:ascii="Times New Roman" w:hAnsi="Times New Roman"/>
          <w:b/>
          <w:sz w:val="24"/>
          <w:szCs w:val="24"/>
        </w:rPr>
        <w:t>-20</w:t>
      </w:r>
      <w:r w:rsidR="00217C6E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_______                                       Дата проведения_________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классе ____ч.                                     Выполнили работу ____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Выполнили работу                               %выполнения___________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«5» -----                                                качество выполнения___________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«4»____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Ур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бучен</w:t>
      </w:r>
      <w:proofErr w:type="spellEnd"/>
      <w:r>
        <w:rPr>
          <w:rFonts w:ascii="Times New Roman" w:hAnsi="Times New Roman"/>
          <w:sz w:val="24"/>
          <w:szCs w:val="24"/>
        </w:rPr>
        <w:t>._________________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«3»_____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справились ____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Ф.И.___________________________________________________</w:t>
      </w:r>
    </w:p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927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442"/>
        <w:gridCol w:w="1367"/>
        <w:gridCol w:w="1367"/>
        <w:gridCol w:w="1097"/>
        <w:gridCol w:w="1005"/>
        <w:gridCol w:w="913"/>
        <w:gridCol w:w="960"/>
        <w:gridCol w:w="960"/>
      </w:tblGrid>
      <w:tr w:rsidR="00D95A7B" w:rsidTr="00C050CF">
        <w:trPr>
          <w:trHeight w:val="4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ind w:right="-72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b/>
                <w:bCs/>
              </w:rPr>
              <w:t>№6*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rPr>
          <w:trHeight w:val="14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C050CF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B31389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Справились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5A7B" w:rsidTr="00002BAB"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выполнения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A7B" w:rsidRDefault="00D95A7B" w:rsidP="00C050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95A7B" w:rsidRDefault="00D95A7B" w:rsidP="00D95A7B">
      <w:pPr>
        <w:spacing w:after="0"/>
        <w:rPr>
          <w:rFonts w:ascii="Times New Roman" w:hAnsi="Times New Roman"/>
          <w:sz w:val="24"/>
          <w:szCs w:val="24"/>
        </w:rPr>
      </w:pPr>
    </w:p>
    <w:p w:rsidR="00D95A7B" w:rsidRPr="00217C6E" w:rsidRDefault="00217C6E" w:rsidP="00D95A7B">
      <w:pPr>
        <w:rPr>
          <w:rFonts w:ascii="Times New Roman" w:hAnsi="Times New Roman" w:cs="Times New Roman"/>
        </w:rPr>
      </w:pPr>
      <w:r w:rsidRPr="00217C6E">
        <w:rPr>
          <w:rFonts w:ascii="Times New Roman" w:hAnsi="Times New Roman" w:cs="Times New Roman"/>
        </w:rPr>
        <w:t>Учитель _________________________________</w:t>
      </w:r>
    </w:p>
    <w:p w:rsidR="00DF6679" w:rsidRDefault="00DF6679" w:rsidP="00D95A7B">
      <w:pPr>
        <w:tabs>
          <w:tab w:val="left" w:pos="3206"/>
        </w:tabs>
        <w:rPr>
          <w:rFonts w:ascii="Times New Roman" w:hAnsi="Times New Roman"/>
          <w:b/>
          <w:color w:val="365F91"/>
          <w:sz w:val="28"/>
          <w:szCs w:val="28"/>
        </w:rPr>
      </w:pPr>
    </w:p>
    <w:sectPr w:rsidR="00DF6679" w:rsidSect="00D95A7B">
      <w:pgSz w:w="11906" w:h="16838"/>
      <w:pgMar w:top="340" w:right="454" w:bottom="340" w:left="1843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D286A"/>
    <w:multiLevelType w:val="hybridMultilevel"/>
    <w:tmpl w:val="9B78B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13667"/>
    <w:multiLevelType w:val="hybridMultilevel"/>
    <w:tmpl w:val="9A949D7A"/>
    <w:lvl w:ilvl="0" w:tplc="BC80F9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C45E13"/>
    <w:multiLevelType w:val="hybridMultilevel"/>
    <w:tmpl w:val="A624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E6463"/>
    <w:multiLevelType w:val="multilevel"/>
    <w:tmpl w:val="E228D8A8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CC1452B"/>
    <w:multiLevelType w:val="multilevel"/>
    <w:tmpl w:val="7CE24A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6679"/>
    <w:rsid w:val="00217C6E"/>
    <w:rsid w:val="003569CC"/>
    <w:rsid w:val="003B667E"/>
    <w:rsid w:val="0056377A"/>
    <w:rsid w:val="007D426D"/>
    <w:rsid w:val="007E497A"/>
    <w:rsid w:val="007E525B"/>
    <w:rsid w:val="00A6470B"/>
    <w:rsid w:val="00C62C33"/>
    <w:rsid w:val="00D14112"/>
    <w:rsid w:val="00D95A7B"/>
    <w:rsid w:val="00DF6679"/>
    <w:rsid w:val="00E11D1B"/>
    <w:rsid w:val="00FC1833"/>
    <w:rsid w:val="00FD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971"/>
    <w:pPr>
      <w:suppressAutoHyphens/>
      <w:spacing w:after="200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3569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uiPriority w:val="99"/>
    <w:unhideWhenUsed/>
    <w:qFormat/>
    <w:rsid w:val="001A2F3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9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9"/>
    <w:qFormat/>
    <w:rsid w:val="001A2F36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customStyle="1" w:styleId="a3">
    <w:name w:val="Текст сноски Знак"/>
    <w:basedOn w:val="a0"/>
    <w:uiPriority w:val="99"/>
    <w:qFormat/>
    <w:rsid w:val="001A2F3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rsid w:val="001A2F36"/>
    <w:rPr>
      <w:rFonts w:ascii="Cambria" w:eastAsia="Times New Roman" w:hAnsi="Cambria" w:cs="Cambria"/>
      <w:b/>
      <w:bCs/>
      <w:sz w:val="24"/>
      <w:szCs w:val="24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1A2F36"/>
    <w:rPr>
      <w:rFonts w:eastAsiaTheme="minorHAnsi"/>
      <w:sz w:val="16"/>
      <w:szCs w:val="16"/>
      <w:lang w:eastAsia="en-U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851D2C"/>
    <w:pPr>
      <w:ind w:left="720"/>
      <w:contextualSpacing/>
    </w:pPr>
  </w:style>
  <w:style w:type="paragraph" w:styleId="aa">
    <w:name w:val="footnote text"/>
    <w:basedOn w:val="a"/>
    <w:uiPriority w:val="99"/>
    <w:unhideWhenUsed/>
    <w:qFormat/>
    <w:rsid w:val="001A2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22">
    <w:name w:val="Body Text 2"/>
    <w:basedOn w:val="a"/>
    <w:link w:val="21"/>
    <w:uiPriority w:val="99"/>
    <w:semiHidden/>
    <w:unhideWhenUsed/>
    <w:qFormat/>
    <w:rsid w:val="001A2F36"/>
    <w:pPr>
      <w:spacing w:after="0" w:line="240" w:lineRule="auto"/>
      <w:jc w:val="both"/>
    </w:pPr>
    <w:rPr>
      <w:rFonts w:ascii="Cambria" w:eastAsia="Times New Roman" w:hAnsi="Cambria" w:cs="Cambria"/>
      <w:b/>
      <w:bCs/>
      <w:sz w:val="24"/>
      <w:szCs w:val="24"/>
    </w:rPr>
  </w:style>
  <w:style w:type="paragraph" w:styleId="30">
    <w:name w:val="Body Text Indent 3"/>
    <w:basedOn w:val="a"/>
    <w:uiPriority w:val="99"/>
    <w:semiHidden/>
    <w:unhideWhenUsed/>
    <w:qFormat/>
    <w:rsid w:val="001A2F36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paragraph" w:styleId="ab">
    <w:name w:val="No Spacing"/>
    <w:qFormat/>
    <w:rsid w:val="001A2F36"/>
    <w:pPr>
      <w:suppressAutoHyphens/>
      <w:spacing w:line="240" w:lineRule="auto"/>
    </w:pPr>
    <w:rPr>
      <w:rFonts w:eastAsia="Calibri" w:cs="Times New Roman"/>
      <w:color w:val="00000A"/>
      <w:sz w:val="22"/>
      <w:lang w:eastAsia="en-US"/>
    </w:rPr>
  </w:style>
  <w:style w:type="paragraph" w:customStyle="1" w:styleId="BodyText21">
    <w:name w:val="Body Text 21"/>
    <w:basedOn w:val="a"/>
    <w:uiPriority w:val="99"/>
    <w:qFormat/>
    <w:rsid w:val="001A2F36"/>
    <w:pPr>
      <w:spacing w:after="0" w:line="240" w:lineRule="auto"/>
      <w:jc w:val="right"/>
    </w:pPr>
    <w:rPr>
      <w:rFonts w:ascii="Arial" w:eastAsia="Times New Roman" w:hAnsi="Arial" w:cs="Times New Roman"/>
      <w:b/>
      <w:sz w:val="28"/>
      <w:szCs w:val="20"/>
      <w:lang w:val="en-US"/>
    </w:rPr>
  </w:style>
  <w:style w:type="paragraph" w:customStyle="1" w:styleId="ac">
    <w:name w:val="Содержимое таблицы"/>
    <w:basedOn w:val="a"/>
    <w:qFormat/>
  </w:style>
  <w:style w:type="paragraph" w:customStyle="1" w:styleId="ad">
    <w:name w:val="Заголовок таблицы"/>
    <w:basedOn w:val="ac"/>
    <w:qFormat/>
  </w:style>
  <w:style w:type="table" w:styleId="ae">
    <w:name w:val="Table Grid"/>
    <w:basedOn w:val="a1"/>
    <w:uiPriority w:val="59"/>
    <w:rsid w:val="00851D2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Body Text Indent"/>
    <w:basedOn w:val="a"/>
    <w:link w:val="af0"/>
    <w:uiPriority w:val="99"/>
    <w:semiHidden/>
    <w:unhideWhenUsed/>
    <w:rsid w:val="003569C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569CC"/>
    <w:rPr>
      <w:color w:val="00000A"/>
      <w:sz w:val="22"/>
    </w:rPr>
  </w:style>
  <w:style w:type="character" w:customStyle="1" w:styleId="10">
    <w:name w:val="Заголовок 1 Знак"/>
    <w:basedOn w:val="a0"/>
    <w:link w:val="1"/>
    <w:uiPriority w:val="9"/>
    <w:rsid w:val="003569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569CC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c6">
    <w:name w:val="c6"/>
    <w:rsid w:val="00D95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1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Арго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poluhinaea</dc:creator>
  <cp:lastModifiedBy>Садыков Рома</cp:lastModifiedBy>
  <cp:revision>30</cp:revision>
  <dcterms:created xsi:type="dcterms:W3CDTF">2015-08-06T03:30:00Z</dcterms:created>
  <dcterms:modified xsi:type="dcterms:W3CDTF">2020-09-12T11:55:00Z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Арго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